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FC" w:rsidRPr="00C87C05" w:rsidRDefault="006802FC" w:rsidP="00C87C05"/>
    <w:p w:rsidR="00AA3934" w:rsidRPr="00C87C05" w:rsidRDefault="00AA3934" w:rsidP="00C87C05">
      <w:r w:rsidRPr="00C87C05">
        <w:t xml:space="preserve">Bruxelles, le </w:t>
      </w:r>
      <w:r w:rsidR="005720B3" w:rsidRPr="00C87C05">
        <w:fldChar w:fldCharType="begin"/>
      </w:r>
      <w:r w:rsidRPr="00C87C05">
        <w:instrText xml:space="preserve"> DATE  \@ "d MMMM yyyy" </w:instrText>
      </w:r>
      <w:r w:rsidR="005720B3" w:rsidRPr="00C87C05">
        <w:fldChar w:fldCharType="separate"/>
      </w:r>
      <w:r w:rsidR="009F1E81" w:rsidRPr="00C87C05">
        <w:t>2 novembre 2017</w:t>
      </w:r>
      <w:r w:rsidR="005720B3" w:rsidRPr="00C87C05">
        <w:fldChar w:fldCharType="end"/>
      </w:r>
    </w:p>
    <w:p w:rsidR="00AA3934" w:rsidRPr="00C87C05" w:rsidRDefault="00AA3934" w:rsidP="00C87C05">
      <w:r w:rsidRPr="00C87C05">
        <w:t>Madame Véronique CROISIER</w:t>
      </w:r>
    </w:p>
    <w:p w:rsidR="00064B62" w:rsidRPr="00C87C05" w:rsidRDefault="00064B62" w:rsidP="00C87C05">
      <w:r w:rsidRPr="00C87C05">
        <w:t>Directrice</w:t>
      </w:r>
    </w:p>
    <w:p w:rsidR="00064B62" w:rsidRPr="00C87C05" w:rsidRDefault="00064B62" w:rsidP="00C87C05">
      <w:r w:rsidRPr="00C87C05">
        <w:t>Carrefour Froyennes</w:t>
      </w:r>
    </w:p>
    <w:p w:rsidR="00AA3934" w:rsidRPr="00C87C05" w:rsidRDefault="00AA3934" w:rsidP="00C87C05"/>
    <w:p w:rsidR="00AA3934" w:rsidRPr="00C87C05" w:rsidRDefault="00AA3934" w:rsidP="00C87C05">
      <w:r w:rsidRPr="00C87C05">
        <w:t>Rue Ravenstein 33</w:t>
      </w:r>
    </w:p>
    <w:p w:rsidR="00AA3934" w:rsidRPr="00C87C05" w:rsidRDefault="00AA3934" w:rsidP="00C87C05"/>
    <w:p w:rsidR="00AA3934" w:rsidRPr="00C87C05" w:rsidRDefault="00AA3934" w:rsidP="00C87C05">
      <w:r w:rsidRPr="00C87C05">
        <w:t>1000 BRUXELLES</w:t>
      </w:r>
    </w:p>
    <w:p w:rsidR="00AA3934" w:rsidRPr="00C87C05" w:rsidRDefault="00AA3934" w:rsidP="00C87C05"/>
    <w:p w:rsidR="00AA3934" w:rsidRPr="00C87C05" w:rsidRDefault="00AA3934" w:rsidP="00C87C05"/>
    <w:p w:rsidR="009F1E81" w:rsidRPr="00C87C05" w:rsidRDefault="009F1E81" w:rsidP="00C87C05">
      <w:r w:rsidRPr="00C87C05">
        <w:t>Nos références ET/../953/611</w:t>
      </w:r>
    </w:p>
    <w:p w:rsidR="00AA3934" w:rsidRPr="00C87C05" w:rsidRDefault="00AA3934" w:rsidP="00C87C05">
      <w:r w:rsidRPr="00C87C05">
        <w:t>Disparition de documents</w:t>
      </w:r>
    </w:p>
    <w:p w:rsidR="00AA3934" w:rsidRPr="00C87C05" w:rsidRDefault="00AA3934" w:rsidP="00C87C05"/>
    <w:p w:rsidR="006802FC" w:rsidRPr="00C87C05" w:rsidRDefault="006802FC" w:rsidP="00C87C05"/>
    <w:p w:rsidR="00AA3934" w:rsidRPr="00C87C05" w:rsidRDefault="00AA3934" w:rsidP="00C87C05">
      <w:r w:rsidRPr="00C87C05">
        <w:t xml:space="preserve">Madame, </w:t>
      </w:r>
    </w:p>
    <w:p w:rsidR="00AA3934" w:rsidRPr="00C87C05" w:rsidRDefault="00AA3934" w:rsidP="00C87C05">
      <w:r w:rsidRPr="00C87C05">
        <w:t xml:space="preserve">C'est avec regret que nous avons appris la perte des documents placés dans votre valise lors du vol 749 - Bruxelles-New York du 200. 03 02. </w:t>
      </w:r>
    </w:p>
    <w:p w:rsidR="00AA3934" w:rsidRPr="00C87C05" w:rsidRDefault="00AA3934" w:rsidP="00C87C05">
      <w:r w:rsidRPr="00C87C05">
        <w:t xml:space="preserve">Des recherches ont été entreprises immédiatement mais, jusqu'à ce jour, l'enquête est restée négative. </w:t>
      </w:r>
    </w:p>
    <w:p w:rsidR="00AA3934" w:rsidRPr="00C87C05" w:rsidRDefault="00AA3934" w:rsidP="00C87C05">
      <w:r w:rsidRPr="00C87C05">
        <w:t xml:space="preserve">Nous attirons votre attention sur l'article 6, paragraphe 5 de nos conditions générales de transports ci-jointes, au terme duquel la Compagnie ne saurait assumer de responsabilité pour les effets et objets de valeur déposés dans les bagages enregistrés. A l'avenir, veuillez enfermer les documents ou objets d'importance dans un sac à main que vous conserverez près de vous. </w:t>
      </w:r>
    </w:p>
    <w:p w:rsidR="00AA3934" w:rsidRPr="00C87C05" w:rsidRDefault="00AA3934" w:rsidP="00C87C05">
      <w:r w:rsidRPr="00C87C05">
        <w:t xml:space="preserve">Soyez assurée que si nos démarches concernant cette affaire aboutissaient à des résultats positifs, nous vous avertirions sans délai. </w:t>
      </w:r>
    </w:p>
    <w:p w:rsidR="00AA3934" w:rsidRPr="00C87C05" w:rsidRDefault="00AA3934" w:rsidP="00C87C05">
      <w:r w:rsidRPr="00C87C05">
        <w:t xml:space="preserve">Nous vous prions d'agréer, Madame, l'assurance de nos sentiments distingués. </w:t>
      </w:r>
    </w:p>
    <w:p w:rsidR="00AA3934" w:rsidRPr="00C87C05" w:rsidRDefault="00AA3934" w:rsidP="00C87C05">
      <w:r w:rsidRPr="00C87C05">
        <w:t xml:space="preserve">Eric HANNOZIN </w:t>
      </w:r>
    </w:p>
    <w:p w:rsidR="006802FC" w:rsidRPr="00C87C05" w:rsidRDefault="006802FC" w:rsidP="00C87C05"/>
    <w:p w:rsidR="006802FC" w:rsidRPr="00C87C05" w:rsidRDefault="006802FC" w:rsidP="00C87C05"/>
    <w:p w:rsidR="006802FC" w:rsidRPr="00C87C05" w:rsidRDefault="006802FC" w:rsidP="00C87C05"/>
    <w:p w:rsidR="006802FC" w:rsidRPr="00C87C05" w:rsidRDefault="006802FC" w:rsidP="00C87C05"/>
    <w:p w:rsidR="00AA3934" w:rsidRPr="00C87C05" w:rsidRDefault="006802FC" w:rsidP="00C87C05">
      <w:r w:rsidRPr="00C87C05">
        <w:t>Annexe: 1</w:t>
      </w:r>
    </w:p>
    <w:p w:rsidR="00AA3934" w:rsidRPr="00C87C05" w:rsidRDefault="00AA3934" w:rsidP="00C87C05"/>
    <w:p w:rsidR="009133AE" w:rsidRPr="00C87C05" w:rsidRDefault="003F58B1" w:rsidP="00C87C05"/>
    <w:sectPr w:rsidR="009133AE" w:rsidRPr="00C87C05" w:rsidSect="00132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8B1" w:rsidRDefault="003F58B1" w:rsidP="00AA3934">
      <w:r>
        <w:separator/>
      </w:r>
    </w:p>
  </w:endnote>
  <w:endnote w:type="continuationSeparator" w:id="1">
    <w:p w:rsidR="003F58B1" w:rsidRDefault="003F58B1" w:rsidP="00AA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05" w:rsidRDefault="00C87C0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05" w:rsidRDefault="00C87C0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05" w:rsidRDefault="00C87C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8B1" w:rsidRDefault="003F58B1" w:rsidP="00AA3934">
      <w:r>
        <w:separator/>
      </w:r>
    </w:p>
  </w:footnote>
  <w:footnote w:type="continuationSeparator" w:id="1">
    <w:p w:rsidR="003F58B1" w:rsidRDefault="003F58B1" w:rsidP="00AA3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05" w:rsidRDefault="00C87C0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34" w:rsidRPr="00C87C05" w:rsidRDefault="00AA3934" w:rsidP="00C87C05">
    <w:r w:rsidRPr="00C87C05">
      <w:t>SABENA 6 LIGNES AERIENNES BELGES</w:t>
    </w:r>
  </w:p>
  <w:p w:rsidR="00AA3934" w:rsidRPr="00C87C05" w:rsidRDefault="00AA3934" w:rsidP="00C87C05"/>
  <w:p w:rsidR="00AA3934" w:rsidRPr="00C87C05" w:rsidRDefault="00AA3934" w:rsidP="00C87C05">
    <w:r w:rsidRPr="00C87C05">
      <w:t>Siège social: rue Cardinal Mercier 35</w:t>
    </w:r>
  </w:p>
  <w:p w:rsidR="00AA3934" w:rsidRPr="00C87C05" w:rsidRDefault="00AA3934" w:rsidP="00C87C05">
    <w:r w:rsidRPr="00C87C05">
      <w:t>1000 BRUXELLES</w:t>
    </w:r>
  </w:p>
  <w:p w:rsidR="00AA3934" w:rsidRDefault="00AA3934" w:rsidP="00AA3934">
    <w:pPr>
      <w:pStyle w:val="En-tte"/>
      <w:pBdr>
        <w:bottom w:val="sing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05" w:rsidRDefault="00C87C0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3006C83E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249763E"/>
    <w:multiLevelType w:val="hybridMultilevel"/>
    <w:tmpl w:val="A328E8CE"/>
    <w:lvl w:ilvl="0" w:tplc="B8F65FD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3A244180"/>
    <w:multiLevelType w:val="multilevel"/>
    <w:tmpl w:val="D6BA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567" w:hanging="20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79CA00C4"/>
    <w:multiLevelType w:val="hybridMultilevel"/>
    <w:tmpl w:val="3888159A"/>
    <w:lvl w:ilvl="0" w:tplc="2AF6966E">
      <w:start w:val="1"/>
      <w:numFmt w:val="bullet"/>
      <w:pStyle w:val="yaotitre5tableaunumerote"/>
      <w:lvlText w:val="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208"/>
  <w:stylePaneSortMethod w:val="00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934"/>
    <w:rsid w:val="00024CCF"/>
    <w:rsid w:val="00064B62"/>
    <w:rsid w:val="001328CC"/>
    <w:rsid w:val="00192963"/>
    <w:rsid w:val="002069F1"/>
    <w:rsid w:val="00255683"/>
    <w:rsid w:val="00281A36"/>
    <w:rsid w:val="00346574"/>
    <w:rsid w:val="003831AC"/>
    <w:rsid w:val="0038508C"/>
    <w:rsid w:val="00391C49"/>
    <w:rsid w:val="003C5F25"/>
    <w:rsid w:val="003F58B1"/>
    <w:rsid w:val="00403559"/>
    <w:rsid w:val="004340C3"/>
    <w:rsid w:val="00500A32"/>
    <w:rsid w:val="005049AD"/>
    <w:rsid w:val="00506A31"/>
    <w:rsid w:val="00563876"/>
    <w:rsid w:val="005720B3"/>
    <w:rsid w:val="005F734E"/>
    <w:rsid w:val="00646597"/>
    <w:rsid w:val="00656F2E"/>
    <w:rsid w:val="00677DD7"/>
    <w:rsid w:val="006802FC"/>
    <w:rsid w:val="006921FB"/>
    <w:rsid w:val="006B2992"/>
    <w:rsid w:val="007B34A2"/>
    <w:rsid w:val="00837C19"/>
    <w:rsid w:val="00855360"/>
    <w:rsid w:val="00870315"/>
    <w:rsid w:val="008E1B92"/>
    <w:rsid w:val="00921223"/>
    <w:rsid w:val="009C5C82"/>
    <w:rsid w:val="009F1E81"/>
    <w:rsid w:val="00AA3934"/>
    <w:rsid w:val="00B05951"/>
    <w:rsid w:val="00B47CBB"/>
    <w:rsid w:val="00B96425"/>
    <w:rsid w:val="00BC22D6"/>
    <w:rsid w:val="00BE7A80"/>
    <w:rsid w:val="00C87C05"/>
    <w:rsid w:val="00CB028B"/>
    <w:rsid w:val="00CF6AAC"/>
    <w:rsid w:val="00DA31CA"/>
    <w:rsid w:val="00DD46A1"/>
    <w:rsid w:val="00DE7FFB"/>
    <w:rsid w:val="00EA4078"/>
    <w:rsid w:val="00F22213"/>
    <w:rsid w:val="00FC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34"/>
    <w:pPr>
      <w:spacing w:after="0" w:line="240" w:lineRule="auto"/>
    </w:pPr>
    <w:rPr>
      <w:rFonts w:ascii="Calibri" w:eastAsia="Calibri" w:hAnsi="Calibri" w:cs="Arial"/>
      <w:sz w:val="20"/>
      <w:szCs w:val="20"/>
      <w:lang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CB0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02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aliases w:val="yao titre 1"/>
    <w:basedOn w:val="Normal"/>
    <w:next w:val="Normal"/>
    <w:link w:val="Titre3Car"/>
    <w:uiPriority w:val="9"/>
    <w:semiHidden/>
    <w:unhideWhenUsed/>
    <w:qFormat/>
    <w:rsid w:val="00CB02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02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02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02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02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02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02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0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aotitre5tableaunumerote">
    <w:name w:val="yao titre 5 tableau numerote"/>
    <w:basedOn w:val="Normal"/>
    <w:link w:val="yaotitre5tableaunumeroteCar"/>
    <w:qFormat/>
    <w:rsid w:val="003831AC"/>
    <w:pPr>
      <w:numPr>
        <w:numId w:val="1"/>
      </w:numPr>
    </w:pPr>
    <w:rPr>
      <w:u w:val="single"/>
    </w:rPr>
  </w:style>
  <w:style w:type="character" w:customStyle="1" w:styleId="yaotitre5tableaunumeroteCar">
    <w:name w:val="yao titre 5 tableau numerote Car"/>
    <w:basedOn w:val="Policepardfaut"/>
    <w:link w:val="yaotitre5tableaunumerote"/>
    <w:rsid w:val="003831AC"/>
    <w:rPr>
      <w:rFonts w:eastAsia="Times New Roman" w:cs="Times New Roman"/>
      <w:u w:val="single"/>
      <w:lang w:eastAsia="fr-FR"/>
    </w:rPr>
  </w:style>
  <w:style w:type="character" w:customStyle="1" w:styleId="Titre3Car">
    <w:name w:val="Titre 3 Car"/>
    <w:aliases w:val="yao titre 1 Car"/>
    <w:basedOn w:val="Policepardfaut"/>
    <w:link w:val="Titre3"/>
    <w:uiPriority w:val="9"/>
    <w:semiHidden/>
    <w:rsid w:val="00CB028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yaostyletableau1">
    <w:name w:val="yao style tableau 1"/>
    <w:basedOn w:val="TableauNormal"/>
    <w:uiPriority w:val="99"/>
    <w:rsid w:val="00F222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semiHidden/>
    <w:rsid w:val="00CB0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unhideWhenUsed/>
    <w:rsid w:val="00CB028B"/>
    <w:rPr>
      <w:rFonts w:ascii="Tahoma" w:hAnsi="Tahoma" w:cs="Tahoma"/>
      <w:color w:val="C00000"/>
      <w:sz w:val="24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CB028B"/>
    <w:rPr>
      <w:rFonts w:ascii="Tahoma" w:eastAsiaTheme="minorHAnsi" w:hAnsi="Tahoma" w:cs="Tahoma"/>
      <w:color w:val="C00000"/>
      <w:sz w:val="24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CB028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CB028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CB02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CB02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CB028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CB02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028B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028B"/>
    <w:rPr>
      <w:rFonts w:asciiTheme="minorHAnsi" w:eastAsiaTheme="minorHAnsi" w:hAnsiTheme="minorHAnsi" w:cstheme="minorBidi"/>
      <w:sz w:val="24"/>
    </w:rPr>
  </w:style>
  <w:style w:type="paragraph" w:styleId="En-tte">
    <w:name w:val="header"/>
    <w:basedOn w:val="Normal"/>
    <w:link w:val="En-tteCar"/>
    <w:uiPriority w:val="99"/>
    <w:unhideWhenUsed/>
    <w:rsid w:val="00CB02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028B"/>
    <w:rPr>
      <w:rFonts w:asciiTheme="minorHAnsi" w:eastAsia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B02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028B"/>
    <w:rPr>
      <w:rFonts w:asciiTheme="minorHAnsi" w:eastAsiaTheme="minorHAnsi" w:hAnsiTheme="minorHAnsi" w:cstheme="minorBidi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B028B"/>
    <w:rPr>
      <w:b/>
      <w:bCs/>
      <w:color w:val="4F81BD" w:themeColor="accen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B028B"/>
    <w:rPr>
      <w:sz w:val="16"/>
      <w:szCs w:val="16"/>
    </w:rPr>
  </w:style>
  <w:style w:type="paragraph" w:styleId="Titre">
    <w:name w:val="Title"/>
    <w:next w:val="Normal"/>
    <w:link w:val="TitreCar"/>
    <w:uiPriority w:val="10"/>
    <w:qFormat/>
    <w:rsid w:val="00CB02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B02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next w:val="Normal"/>
    <w:link w:val="Sous-titreCar"/>
    <w:uiPriority w:val="11"/>
    <w:qFormat/>
    <w:rsid w:val="00CB02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B02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CB028B"/>
    <w:rPr>
      <w:b/>
      <w:bCs/>
    </w:rPr>
  </w:style>
  <w:style w:type="character" w:styleId="Accentuation">
    <w:name w:val="Emphasis"/>
    <w:uiPriority w:val="20"/>
    <w:qFormat/>
    <w:rsid w:val="00CB028B"/>
    <w:rPr>
      <w:i/>
      <w:i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02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028B"/>
    <w:rPr>
      <w:b/>
      <w:bCs/>
    </w:rPr>
  </w:style>
  <w:style w:type="paragraph" w:styleId="Sansinterligne">
    <w:name w:val="No Spacing"/>
    <w:basedOn w:val="Normal"/>
    <w:uiPriority w:val="1"/>
    <w:qFormat/>
    <w:rsid w:val="00CB028B"/>
  </w:style>
  <w:style w:type="paragraph" w:styleId="Paragraphedeliste">
    <w:name w:val="List Paragraph"/>
    <w:basedOn w:val="Normal"/>
    <w:uiPriority w:val="34"/>
    <w:qFormat/>
    <w:rsid w:val="00CB028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B028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B028B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02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028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Emphaseple">
    <w:name w:val="Subtle Emphasis"/>
    <w:uiPriority w:val="19"/>
    <w:qFormat/>
    <w:rsid w:val="00CB028B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CB028B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CB028B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CB028B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CB028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B028B"/>
    <w:pPr>
      <w:outlineLvl w:val="9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028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028B"/>
    <w:rPr>
      <w:rFonts w:asciiTheme="minorHAnsi" w:eastAsiaTheme="minorHAnsi" w:hAnsiTheme="minorHAnsi" w:cstheme="minorBidi"/>
    </w:rPr>
  </w:style>
  <w:style w:type="character" w:styleId="Appelnotedebasdep">
    <w:name w:val="footnote reference"/>
    <w:uiPriority w:val="99"/>
    <w:semiHidden/>
    <w:unhideWhenUsed/>
    <w:rsid w:val="00CB028B"/>
    <w:rPr>
      <w:vertAlign w:val="superscript"/>
    </w:rPr>
  </w:style>
  <w:style w:type="character" w:styleId="Numrodepage">
    <w:name w:val="page number"/>
    <w:uiPriority w:val="99"/>
    <w:semiHidden/>
    <w:unhideWhenUsed/>
    <w:rsid w:val="00CB028B"/>
  </w:style>
  <w:style w:type="character" w:styleId="Lienhypertexte">
    <w:name w:val="Hyperlink"/>
    <w:uiPriority w:val="99"/>
    <w:semiHidden/>
    <w:unhideWhenUsed/>
    <w:rsid w:val="00CB028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24CCF"/>
    <w:rPr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 NGO</dc:creator>
  <cp:lastModifiedBy>Yao NGO</cp:lastModifiedBy>
  <cp:revision>3</cp:revision>
  <dcterms:created xsi:type="dcterms:W3CDTF">2017-11-02T19:54:00Z</dcterms:created>
  <dcterms:modified xsi:type="dcterms:W3CDTF">2017-11-02T19:55:00Z</dcterms:modified>
</cp:coreProperties>
</file>